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E3" w:rsidRDefault="00BE4BCA" w:rsidP="002E6A90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Муниципальные практики в  сфере развития </w:t>
      </w:r>
      <w:r w:rsidR="006979E3" w:rsidRPr="00D353B9">
        <w:rPr>
          <w:rFonts w:ascii="Liberation Serif" w:hAnsi="Liberation Serif"/>
          <w:b/>
          <w:sz w:val="28"/>
          <w:szCs w:val="28"/>
        </w:rPr>
        <w:t>конк</w:t>
      </w:r>
      <w:r>
        <w:rPr>
          <w:rFonts w:ascii="Liberation Serif" w:hAnsi="Liberation Serif"/>
          <w:b/>
          <w:sz w:val="28"/>
          <w:szCs w:val="28"/>
        </w:rPr>
        <w:t xml:space="preserve">уренции </w:t>
      </w:r>
    </w:p>
    <w:p w:rsidR="00BE4BCA" w:rsidRDefault="00BE4BCA" w:rsidP="002E6A90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Каменском муниципальном округе Свердловской области</w:t>
      </w:r>
    </w:p>
    <w:p w:rsidR="00B17531" w:rsidRDefault="00071A43" w:rsidP="002E6A90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</w:t>
      </w:r>
      <w:r w:rsidR="001758CB">
        <w:rPr>
          <w:rFonts w:ascii="Liberation Serif" w:hAnsi="Liberation Serif"/>
          <w:b/>
          <w:sz w:val="28"/>
          <w:szCs w:val="28"/>
        </w:rPr>
        <w:t>а 202</w:t>
      </w:r>
      <w:r w:rsidR="00BE4BCA">
        <w:rPr>
          <w:rFonts w:ascii="Liberation Serif" w:hAnsi="Liberation Serif"/>
          <w:b/>
          <w:sz w:val="28"/>
          <w:szCs w:val="28"/>
        </w:rPr>
        <w:t>5</w:t>
      </w:r>
      <w:r w:rsidR="00B17531">
        <w:rPr>
          <w:rFonts w:ascii="Liberation Serif" w:hAnsi="Liberation Serif"/>
          <w:b/>
          <w:sz w:val="28"/>
          <w:szCs w:val="28"/>
        </w:rPr>
        <w:t>год</w:t>
      </w:r>
    </w:p>
    <w:p w:rsidR="007D4D69" w:rsidRPr="006979E3" w:rsidRDefault="007D4D69" w:rsidP="002E6A90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0490"/>
      </w:tblGrid>
      <w:tr w:rsidR="006979E3" w:rsidTr="007D4D69">
        <w:tc>
          <w:tcPr>
            <w:tcW w:w="14000" w:type="dxa"/>
            <w:gridSpan w:val="2"/>
          </w:tcPr>
          <w:p w:rsid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979E3" w:rsidRPr="00CF5B6F" w:rsidRDefault="00961DAE" w:rsidP="006979E3">
            <w:pPr>
              <w:jc w:val="center"/>
              <w:rPr>
                <w:rFonts w:ascii="Liberation Serif" w:hAnsi="Liberation Serif"/>
                <w:b/>
                <w:i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i/>
                <w:sz w:val="32"/>
                <w:szCs w:val="32"/>
              </w:rPr>
              <w:t>Поддержка МСП и индивидуальной  предпринимательской инициативы</w:t>
            </w:r>
          </w:p>
          <w:p w:rsidR="006979E3" w:rsidRP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79E3" w:rsidTr="007D4D69">
        <w:tc>
          <w:tcPr>
            <w:tcW w:w="3510" w:type="dxa"/>
          </w:tcPr>
          <w:p w:rsidR="006979E3" w:rsidRPr="00126C8B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>Наим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енование 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10490" w:type="dxa"/>
          </w:tcPr>
          <w:p w:rsidR="006979E3" w:rsidRPr="00126C8B" w:rsidRDefault="00BE4BCA" w:rsidP="00126C8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Оказание информационной поддержки субъектам МСП</w:t>
            </w:r>
          </w:p>
        </w:tc>
      </w:tr>
      <w:tr w:rsidR="006979E3" w:rsidTr="007D4D69">
        <w:tc>
          <w:tcPr>
            <w:tcW w:w="3510" w:type="dxa"/>
          </w:tcPr>
          <w:p w:rsidR="006979E3" w:rsidRDefault="00CB5365" w:rsidP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Краткое 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описание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успешной  практики</w:t>
            </w:r>
          </w:p>
        </w:tc>
        <w:tc>
          <w:tcPr>
            <w:tcW w:w="10490" w:type="dxa"/>
          </w:tcPr>
          <w:p w:rsidR="00502E74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 це</w:t>
            </w:r>
            <w:r w:rsidR="00BE4BCA">
              <w:rPr>
                <w:rFonts w:ascii="Liberation Serif" w:hAnsi="Liberation Serif"/>
                <w:sz w:val="28"/>
                <w:szCs w:val="28"/>
              </w:rPr>
              <w:t xml:space="preserve">лях реализации мероприятий </w:t>
            </w:r>
            <w:r w:rsidR="00534B5D">
              <w:rPr>
                <w:rFonts w:ascii="Liberation Serif" w:hAnsi="Liberation Serif"/>
                <w:sz w:val="28"/>
                <w:szCs w:val="28"/>
              </w:rPr>
              <w:t>по популяризации предпринимательской деятельности, развитию молодежного предпринимательства</w:t>
            </w:r>
            <w:r w:rsidR="00BE4BCA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34B5D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sz w:val="28"/>
                <w:szCs w:val="28"/>
              </w:rPr>
              <w:t>рамках муниципальной программы «Содействие развитию малого и среднего предпринимательства, поддержка сельского</w:t>
            </w:r>
            <w:r w:rsidR="00BE4BCA">
              <w:rPr>
                <w:rFonts w:ascii="Liberation Serif" w:hAnsi="Liberation Serif"/>
                <w:sz w:val="28"/>
                <w:szCs w:val="28"/>
              </w:rPr>
              <w:t xml:space="preserve"> хозяйства в Каменском муниципальном </w:t>
            </w:r>
            <w:r>
              <w:rPr>
                <w:rFonts w:ascii="Liberation Serif" w:hAnsi="Liberation Serif"/>
                <w:sz w:val="28"/>
                <w:szCs w:val="28"/>
              </w:rPr>
              <w:t>округе</w:t>
            </w:r>
            <w:r w:rsidR="00BE4BCA">
              <w:rPr>
                <w:rFonts w:ascii="Liberation Serif" w:hAnsi="Liberation Serif"/>
                <w:sz w:val="28"/>
                <w:szCs w:val="28"/>
              </w:rPr>
              <w:t xml:space="preserve"> Свердловской области до 2027</w:t>
            </w:r>
            <w:r w:rsidR="00855B3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34B5D">
              <w:rPr>
                <w:rFonts w:ascii="Liberation Serif" w:hAnsi="Liberation Serif"/>
                <w:sz w:val="28"/>
                <w:szCs w:val="28"/>
              </w:rPr>
              <w:t>года»,</w:t>
            </w:r>
            <w:r w:rsidR="002B3574">
              <w:rPr>
                <w:rFonts w:ascii="Liberation Serif" w:hAnsi="Liberation Serif"/>
                <w:sz w:val="28"/>
                <w:szCs w:val="28"/>
              </w:rPr>
              <w:t xml:space="preserve"> по разделу «Оказание информационной поддержки субъектов МСП»</w:t>
            </w:r>
            <w:r w:rsidR="00534B5D">
              <w:rPr>
                <w:rFonts w:ascii="Liberation Serif" w:hAnsi="Liberation Serif"/>
                <w:sz w:val="28"/>
                <w:szCs w:val="28"/>
              </w:rPr>
              <w:t xml:space="preserve"> был заключен договор с автономной некоммерческой организацией «Агентство по развитию Каменск-Уральского и поддержки предпринимательств</w:t>
            </w:r>
            <w:r w:rsidR="007D4D69">
              <w:rPr>
                <w:rFonts w:ascii="Liberation Serif" w:hAnsi="Liberation Serif"/>
                <w:sz w:val="28"/>
                <w:szCs w:val="28"/>
              </w:rPr>
              <w:t>а «Ресурс» на</w:t>
            </w:r>
            <w:r w:rsidR="00534B5D">
              <w:rPr>
                <w:rFonts w:ascii="Liberation Serif" w:hAnsi="Liberation Serif"/>
                <w:sz w:val="28"/>
                <w:szCs w:val="28"/>
              </w:rPr>
              <w:t xml:space="preserve"> проведению </w:t>
            </w:r>
            <w:r w:rsidR="002B3574">
              <w:rPr>
                <w:rFonts w:ascii="Liberation Serif" w:hAnsi="Liberation Serif"/>
                <w:sz w:val="28"/>
                <w:szCs w:val="28"/>
              </w:rPr>
              <w:t xml:space="preserve">обучающего </w:t>
            </w:r>
            <w:r w:rsidR="00534B5D">
              <w:rPr>
                <w:rFonts w:ascii="Liberation Serif" w:hAnsi="Liberation Serif"/>
                <w:sz w:val="28"/>
                <w:szCs w:val="28"/>
              </w:rPr>
              <w:t>курса «Финансовая</w:t>
            </w:r>
            <w:proofErr w:type="gramEnd"/>
            <w:r w:rsidR="00534B5D">
              <w:rPr>
                <w:rFonts w:ascii="Liberation Serif" w:hAnsi="Liberation Serif"/>
                <w:sz w:val="28"/>
                <w:szCs w:val="28"/>
              </w:rPr>
              <w:t xml:space="preserve"> грамотность» для молодежи от 14 лет</w:t>
            </w:r>
            <w:r w:rsidR="006A6D24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</w:p>
        </w:tc>
      </w:tr>
      <w:tr w:rsidR="006979E3" w:rsidTr="007D4D69">
        <w:tc>
          <w:tcPr>
            <w:tcW w:w="3510" w:type="dxa"/>
          </w:tcPr>
          <w:p w:rsidR="006979E3" w:rsidRDefault="00502E7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Ресурсы, привлеченные для ее реализации</w:t>
            </w:r>
          </w:p>
        </w:tc>
        <w:tc>
          <w:tcPr>
            <w:tcW w:w="10490" w:type="dxa"/>
          </w:tcPr>
          <w:p w:rsidR="006979E3" w:rsidRDefault="007D4D69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Финансирование осуществляется из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средств </w:t>
            </w:r>
            <w:r>
              <w:rPr>
                <w:rFonts w:ascii="Liberation Serif" w:hAnsi="Liberation Serif"/>
                <w:sz w:val="28"/>
                <w:szCs w:val="28"/>
              </w:rPr>
              <w:t>местного бюджета в пределах бюджетных ассигнований на 2025 год,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 рамках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муниципальной  программы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 «Содействие развитию малого и</w:t>
            </w:r>
            <w:r w:rsidR="006A6D24">
              <w:rPr>
                <w:rFonts w:ascii="Liberation Serif" w:hAnsi="Liberation Serif"/>
                <w:sz w:val="28"/>
                <w:szCs w:val="28"/>
              </w:rPr>
              <w:t xml:space="preserve"> среднего предпринимательства,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>поддерж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ка  сельского хозяйства в Каменском муниципальном округе Свердловской области </w:t>
            </w:r>
            <w:r w:rsidR="006A6D24">
              <w:rPr>
                <w:rFonts w:ascii="Liberation Serif" w:hAnsi="Liberation Serif"/>
                <w:sz w:val="28"/>
                <w:szCs w:val="28"/>
              </w:rPr>
              <w:t xml:space="preserve">до 2027 </w:t>
            </w:r>
            <w:r>
              <w:rPr>
                <w:rFonts w:ascii="Liberation Serif" w:hAnsi="Liberation Serif"/>
                <w:sz w:val="28"/>
                <w:szCs w:val="28"/>
              </w:rPr>
              <w:t>года»</w:t>
            </w:r>
            <w:r w:rsidR="00C76AAC">
              <w:rPr>
                <w:rFonts w:ascii="Liberation Serif" w:hAnsi="Liberation Serif"/>
                <w:sz w:val="28"/>
                <w:szCs w:val="28"/>
              </w:rPr>
              <w:t xml:space="preserve"> в размере 50 тысяч рублей</w:t>
            </w:r>
          </w:p>
        </w:tc>
      </w:tr>
      <w:tr w:rsidR="00502E74" w:rsidTr="007D4D69">
        <w:tc>
          <w:tcPr>
            <w:tcW w:w="3510" w:type="dxa"/>
          </w:tcPr>
          <w:p w:rsidR="00502E74" w:rsidRDefault="00F42B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Описание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>результата</w:t>
            </w:r>
          </w:p>
        </w:tc>
        <w:tc>
          <w:tcPr>
            <w:tcW w:w="10490" w:type="dxa"/>
          </w:tcPr>
          <w:p w:rsidR="00502E74" w:rsidRDefault="002B3574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П</w:t>
            </w:r>
            <w:r w:rsidR="00166787">
              <w:rPr>
                <w:rFonts w:ascii="Liberation Serif" w:hAnsi="Liberation Serif"/>
                <w:sz w:val="28"/>
                <w:szCs w:val="28"/>
              </w:rPr>
              <w:t>редоставление услуг в области консультацио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нной и информационной поддержки, </w:t>
            </w:r>
            <w:r w:rsidR="00166787">
              <w:rPr>
                <w:rFonts w:ascii="Liberation Serif" w:hAnsi="Liberation Serif"/>
                <w:sz w:val="28"/>
                <w:szCs w:val="28"/>
              </w:rPr>
              <w:t xml:space="preserve">популяризация </w:t>
            </w:r>
            <w:r>
              <w:rPr>
                <w:rFonts w:ascii="Liberation Serif" w:hAnsi="Liberation Serif"/>
                <w:sz w:val="28"/>
                <w:szCs w:val="28"/>
              </w:rPr>
              <w:t>молодежного предпринимательства, финансовое просвещение молодежи Каменского района</w:t>
            </w:r>
          </w:p>
        </w:tc>
      </w:tr>
      <w:tr w:rsidR="00502E74" w:rsidTr="007D4D69">
        <w:tc>
          <w:tcPr>
            <w:tcW w:w="3510" w:type="dxa"/>
          </w:tcPr>
          <w:p w:rsidR="00502E74" w:rsidRDefault="00E359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Значение количественного 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(качественного) показателя результата</w:t>
            </w:r>
          </w:p>
        </w:tc>
        <w:tc>
          <w:tcPr>
            <w:tcW w:w="10490" w:type="dxa"/>
          </w:tcPr>
          <w:p w:rsidR="00502E74" w:rsidRDefault="002B3574" w:rsidP="00D353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Программа курса включала</w:t>
            </w:r>
            <w:r w:rsidR="00166787">
              <w:rPr>
                <w:rFonts w:ascii="Liberation Serif" w:hAnsi="Liberation Serif"/>
                <w:sz w:val="28"/>
                <w:szCs w:val="28"/>
              </w:rPr>
              <w:t xml:space="preserve"> 3-дневное обучение для 30 старшеклассников 8-11 </w:t>
            </w:r>
            <w:r w:rsidR="00166787">
              <w:rPr>
                <w:rFonts w:ascii="Liberation Serif" w:hAnsi="Liberation Serif"/>
                <w:sz w:val="28"/>
                <w:szCs w:val="28"/>
              </w:rPr>
              <w:lastRenderedPageBreak/>
              <w:t>классов школ Каменского района. В ходе учебы старшеклассники прослушали лекции на темы «Финансовая и юридическая грамотность для начинающих», «Цифровое предпринимательство», «Инвестиции»</w:t>
            </w:r>
            <w:r w:rsidR="00385921">
              <w:rPr>
                <w:rFonts w:ascii="Liberation Serif" w:hAnsi="Liberation Serif"/>
                <w:sz w:val="28"/>
                <w:szCs w:val="28"/>
              </w:rPr>
              <w:t>. Программа предусматривала экскурсию по центру «Мой бизнес», проведение теста на выявление предпринимательских навыков, посещение площадок действующего бизнеса.</w:t>
            </w:r>
          </w:p>
        </w:tc>
      </w:tr>
      <w:tr w:rsidR="00502E74" w:rsidTr="007D4D69">
        <w:tc>
          <w:tcPr>
            <w:tcW w:w="3510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490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2E74" w:rsidTr="007D4D69">
        <w:tc>
          <w:tcPr>
            <w:tcW w:w="3510" w:type="dxa"/>
          </w:tcPr>
          <w:p w:rsidR="00502E74" w:rsidRPr="00CF5B6F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Наименование </w:t>
            </w:r>
            <w:r w:rsidR="00CF5B6F" w:rsidRPr="00CF5B6F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10490" w:type="dxa"/>
          </w:tcPr>
          <w:p w:rsidR="00502E74" w:rsidRPr="00CF5B6F" w:rsidRDefault="00CF5B6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CF5B6F">
              <w:rPr>
                <w:rFonts w:ascii="Liberation Serif" w:hAnsi="Liberation Serif"/>
                <w:b/>
                <w:sz w:val="28"/>
                <w:szCs w:val="28"/>
              </w:rPr>
              <w:t xml:space="preserve">Предоставление субъектам МСП, </w:t>
            </w:r>
            <w:r w:rsidR="00F42B29">
              <w:rPr>
                <w:rFonts w:ascii="Liberation Serif" w:hAnsi="Liberation Serif"/>
                <w:b/>
                <w:sz w:val="28"/>
                <w:szCs w:val="28"/>
              </w:rPr>
              <w:t>образовательных услуг по подготовке,</w:t>
            </w:r>
            <w:r w:rsidR="00A407C8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F42B29">
              <w:rPr>
                <w:rFonts w:ascii="Liberation Serif" w:hAnsi="Liberation Serif"/>
                <w:b/>
                <w:sz w:val="28"/>
                <w:szCs w:val="28"/>
              </w:rPr>
              <w:t>переподготовке,</w:t>
            </w:r>
            <w:r w:rsidR="00A407C8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F42B29">
              <w:rPr>
                <w:rFonts w:ascii="Liberation Serif" w:hAnsi="Liberation Serif"/>
                <w:b/>
                <w:sz w:val="28"/>
                <w:szCs w:val="28"/>
              </w:rPr>
              <w:t xml:space="preserve">повышении </w:t>
            </w:r>
            <w:r w:rsidR="00A407C8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F42B29">
              <w:rPr>
                <w:rFonts w:ascii="Liberation Serif" w:hAnsi="Liberation Serif"/>
                <w:b/>
                <w:sz w:val="28"/>
                <w:szCs w:val="28"/>
              </w:rPr>
              <w:t>квалификации кадров</w:t>
            </w:r>
          </w:p>
        </w:tc>
      </w:tr>
      <w:tr w:rsidR="00CF5B6F" w:rsidTr="007D4D69">
        <w:tc>
          <w:tcPr>
            <w:tcW w:w="3510" w:type="dxa"/>
          </w:tcPr>
          <w:p w:rsidR="00CF5B6F" w:rsidRPr="00291B35" w:rsidRDefault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Краткое  описание успешной  практики</w:t>
            </w:r>
          </w:p>
        </w:tc>
        <w:tc>
          <w:tcPr>
            <w:tcW w:w="10490" w:type="dxa"/>
          </w:tcPr>
          <w:p w:rsidR="00CF5B6F" w:rsidRPr="00291B35" w:rsidRDefault="00291B35" w:rsidP="0038592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291B35">
              <w:rPr>
                <w:rFonts w:ascii="Liberation Serif" w:hAnsi="Liberation Serif"/>
                <w:sz w:val="28"/>
                <w:szCs w:val="28"/>
              </w:rPr>
              <w:t>В целях  развития  системы  поддержки</w:t>
            </w:r>
            <w:r w:rsidR="00A407C8">
              <w:rPr>
                <w:rFonts w:ascii="Liberation Serif" w:hAnsi="Liberation Serif"/>
                <w:sz w:val="28"/>
                <w:szCs w:val="28"/>
              </w:rPr>
              <w:t xml:space="preserve">  субъектов МСП, в том числе </w:t>
            </w:r>
            <w:r w:rsidR="002B3574">
              <w:rPr>
                <w:rFonts w:ascii="Liberation Serif" w:hAnsi="Liberation Serif"/>
                <w:sz w:val="28"/>
                <w:szCs w:val="28"/>
              </w:rPr>
              <w:t xml:space="preserve">для </w:t>
            </w:r>
            <w:r w:rsidR="00A407C8">
              <w:rPr>
                <w:rFonts w:ascii="Liberation Serif" w:hAnsi="Liberation Serif"/>
                <w:sz w:val="28"/>
                <w:szCs w:val="28"/>
              </w:rPr>
              <w:t>физических лиц, применяющих специальный налоговый режим «Налог на</w:t>
            </w:r>
            <w:r w:rsidR="00385921">
              <w:rPr>
                <w:rFonts w:ascii="Liberation Serif" w:hAnsi="Liberation Serif"/>
                <w:sz w:val="28"/>
                <w:szCs w:val="28"/>
              </w:rPr>
              <w:t xml:space="preserve"> профессиональный доход» и лиц, </w:t>
            </w:r>
            <w:r w:rsidR="00A407C8">
              <w:rPr>
                <w:rFonts w:ascii="Liberation Serif" w:hAnsi="Liberation Serif"/>
                <w:sz w:val="28"/>
                <w:szCs w:val="28"/>
              </w:rPr>
              <w:t>планирующих ведение предпринимательской деятельности</w:t>
            </w:r>
            <w:r w:rsidR="00385921">
              <w:rPr>
                <w:rFonts w:ascii="Liberation Serif" w:hAnsi="Liberation Serif"/>
                <w:sz w:val="28"/>
                <w:szCs w:val="28"/>
              </w:rPr>
              <w:t>,</w:t>
            </w:r>
            <w:r w:rsidR="00CD672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85921">
              <w:rPr>
                <w:rFonts w:ascii="Liberation Serif" w:hAnsi="Liberation Serif"/>
                <w:sz w:val="28"/>
                <w:szCs w:val="28"/>
              </w:rPr>
              <w:t xml:space="preserve">администрацией </w:t>
            </w:r>
            <w:r w:rsidR="00456713">
              <w:rPr>
                <w:rFonts w:ascii="Liberation Serif" w:hAnsi="Liberation Serif"/>
                <w:sz w:val="28"/>
                <w:szCs w:val="28"/>
              </w:rPr>
              <w:t xml:space="preserve">округа </w:t>
            </w:r>
            <w:r w:rsidR="00CD6729">
              <w:rPr>
                <w:rFonts w:ascii="Liberation Serif" w:hAnsi="Liberation Serif"/>
                <w:sz w:val="28"/>
                <w:szCs w:val="28"/>
              </w:rPr>
              <w:t>заключены договоры на оказание  образовательных услуг в сфере профессионального образования с Каменск-Уральским агропромышленным техникумом, ООО «</w:t>
            </w:r>
            <w:r w:rsidR="00385921">
              <w:rPr>
                <w:rFonts w:ascii="Liberation Serif" w:hAnsi="Liberation Serif"/>
                <w:sz w:val="28"/>
                <w:szCs w:val="28"/>
              </w:rPr>
              <w:t>П</w:t>
            </w:r>
            <w:r w:rsidR="00CD6729">
              <w:rPr>
                <w:rFonts w:ascii="Liberation Serif" w:hAnsi="Liberation Serif"/>
                <w:sz w:val="28"/>
                <w:szCs w:val="28"/>
              </w:rPr>
              <w:t xml:space="preserve">ервый профессиональный институт эстетики», с учебно-методическим центром профсоюзов Свердловской области </w:t>
            </w:r>
            <w:proofErr w:type="gramEnd"/>
          </w:p>
        </w:tc>
      </w:tr>
      <w:tr w:rsidR="00291B35" w:rsidTr="007D4D69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Ресурсы, привлеченные</w:t>
            </w:r>
            <w:r w:rsidR="00CD6729">
              <w:rPr>
                <w:rFonts w:ascii="Liberation Serif" w:hAnsi="Liberation Serif"/>
                <w:sz w:val="28"/>
                <w:szCs w:val="28"/>
              </w:rPr>
              <w:t xml:space="preserve">  для ее </w:t>
            </w:r>
            <w:r>
              <w:rPr>
                <w:rFonts w:ascii="Liberation Serif" w:hAnsi="Liberation Serif"/>
                <w:sz w:val="28"/>
                <w:szCs w:val="28"/>
              </w:rPr>
              <w:t>реализации</w:t>
            </w:r>
          </w:p>
        </w:tc>
        <w:tc>
          <w:tcPr>
            <w:tcW w:w="10490" w:type="dxa"/>
          </w:tcPr>
          <w:p w:rsidR="00291B35" w:rsidRPr="002C22C6" w:rsidRDefault="00C76AAC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Финансирование осуществляется из средств местного бюджета в пределах бюджетных ассигнований на 2025 год, в рамках муниципальной  программы  «Содействие развитию малого и среднего предпринимательства, поддержка  сельского хозяйства в Каменском муниципальном округе Свердловской области до 2027 года»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размере 138 тысяч рублей</w:t>
            </w:r>
          </w:p>
        </w:tc>
      </w:tr>
      <w:tr w:rsidR="00291B35" w:rsidTr="007D4D69">
        <w:tc>
          <w:tcPr>
            <w:tcW w:w="3510" w:type="dxa"/>
          </w:tcPr>
          <w:p w:rsidR="00291B35" w:rsidRPr="00291B35" w:rsidRDefault="00FD2342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Описание </w:t>
            </w:r>
            <w:r w:rsidR="00291B35" w:rsidRPr="00291B35">
              <w:rPr>
                <w:rFonts w:ascii="Liberation Serif" w:hAnsi="Liberation Serif"/>
                <w:sz w:val="28"/>
                <w:szCs w:val="28"/>
              </w:rPr>
              <w:t>результата</w:t>
            </w:r>
          </w:p>
        </w:tc>
        <w:tc>
          <w:tcPr>
            <w:tcW w:w="10490" w:type="dxa"/>
          </w:tcPr>
          <w:p w:rsidR="00291B35" w:rsidRPr="00C9776C" w:rsidRDefault="00456713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Предоставление</w:t>
            </w:r>
            <w:r w:rsidR="00FD2342">
              <w:rPr>
                <w:rFonts w:ascii="Liberation Serif" w:hAnsi="Liberation Serif"/>
                <w:sz w:val="28"/>
                <w:szCs w:val="28"/>
              </w:rPr>
              <w:t xml:space="preserve"> востребованных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профессиональных образовательных услуг по подготовке, переподготовке</w:t>
            </w:r>
            <w:r w:rsidR="00FD2342">
              <w:rPr>
                <w:rFonts w:ascii="Liberation Serif" w:hAnsi="Liberation Serif"/>
                <w:sz w:val="28"/>
                <w:szCs w:val="28"/>
              </w:rPr>
              <w:t xml:space="preserve">, повышении квалификации кадров </w:t>
            </w:r>
            <w:proofErr w:type="spellStart"/>
            <w:r w:rsidR="00FD2342">
              <w:rPr>
                <w:rFonts w:ascii="Liberation Serif" w:hAnsi="Liberation Serif"/>
                <w:sz w:val="28"/>
                <w:szCs w:val="28"/>
              </w:rPr>
              <w:t>сельхозтоваропроизводителям</w:t>
            </w:r>
            <w:proofErr w:type="spellEnd"/>
            <w:r w:rsidR="00FD2342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proofErr w:type="spellStart"/>
            <w:r w:rsidR="00FD2342">
              <w:rPr>
                <w:rFonts w:ascii="Liberation Serif" w:hAnsi="Liberation Serif"/>
                <w:sz w:val="28"/>
                <w:szCs w:val="28"/>
              </w:rPr>
              <w:t>самозанятым</w:t>
            </w:r>
            <w:proofErr w:type="spellEnd"/>
            <w:r w:rsidR="00FD2342">
              <w:rPr>
                <w:rFonts w:ascii="Liberation Serif" w:hAnsi="Liberation Serif"/>
                <w:sz w:val="28"/>
                <w:szCs w:val="28"/>
              </w:rPr>
              <w:t xml:space="preserve"> гражданам</w:t>
            </w:r>
          </w:p>
        </w:tc>
      </w:tr>
      <w:tr w:rsidR="00291B35" w:rsidTr="007D4D69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Значение  количественного (качественного)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91B35">
              <w:rPr>
                <w:rFonts w:ascii="Liberation Serif" w:hAnsi="Liberation Serif"/>
                <w:sz w:val="28"/>
                <w:szCs w:val="28"/>
              </w:rPr>
              <w:t>показателя результата</w:t>
            </w:r>
          </w:p>
        </w:tc>
        <w:tc>
          <w:tcPr>
            <w:tcW w:w="10490" w:type="dxa"/>
          </w:tcPr>
          <w:p w:rsidR="002E6A90" w:rsidRDefault="00C9776C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9776C">
              <w:rPr>
                <w:rFonts w:ascii="Liberation Serif" w:hAnsi="Liberation Serif"/>
                <w:sz w:val="28"/>
                <w:szCs w:val="28"/>
              </w:rPr>
              <w:t>Образовательные услуги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программе проф</w:t>
            </w:r>
            <w:r w:rsidR="00A407C8">
              <w:rPr>
                <w:rFonts w:ascii="Liberation Serif" w:hAnsi="Liberation Serif"/>
                <w:sz w:val="28"/>
                <w:szCs w:val="28"/>
              </w:rPr>
              <w:t>ессиональной подготовке прошли 4</w:t>
            </w:r>
            <w:r w:rsidR="002E6A90">
              <w:rPr>
                <w:rFonts w:ascii="Liberation Serif" w:hAnsi="Liberation Serif"/>
                <w:sz w:val="28"/>
                <w:szCs w:val="28"/>
              </w:rPr>
              <w:t xml:space="preserve"> представителя агропромышленной отрасли</w:t>
            </w:r>
            <w:bookmarkStart w:id="0" w:name="_GoBack"/>
            <w:bookmarkEnd w:id="0"/>
            <w:r w:rsidR="004C560B">
              <w:rPr>
                <w:rFonts w:ascii="Liberation Serif" w:hAnsi="Liberation Serif"/>
                <w:sz w:val="28"/>
                <w:szCs w:val="28"/>
              </w:rPr>
              <w:t xml:space="preserve"> (тракторист-машинист сельскохозяйственного производства, </w:t>
            </w:r>
            <w:r w:rsidR="002E6A90">
              <w:rPr>
                <w:rFonts w:ascii="Liberation Serif" w:hAnsi="Liberation Serif"/>
                <w:sz w:val="28"/>
                <w:szCs w:val="28"/>
              </w:rPr>
              <w:t>водитель погрузчика и др.);</w:t>
            </w:r>
          </w:p>
          <w:p w:rsidR="002E6A90" w:rsidRDefault="002E6A90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При 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сотрудничестве с учебно-методическим центром  профсоюзов Свердловской области </w:t>
            </w:r>
            <w:proofErr w:type="gramStart"/>
            <w:r w:rsidR="004C560B">
              <w:rPr>
                <w:rFonts w:ascii="Liberation Serif" w:hAnsi="Liberation Serif"/>
                <w:sz w:val="28"/>
                <w:szCs w:val="28"/>
              </w:rPr>
              <w:t>обучение по охране</w:t>
            </w:r>
            <w:proofErr w:type="gramEnd"/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труда с выдачей удостоверений ус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 xml:space="preserve">тановленного образца получили </w:t>
            </w:r>
            <w:r w:rsidR="00A407C8">
              <w:rPr>
                <w:rFonts w:ascii="Liberation Serif" w:hAnsi="Liberation Serif"/>
                <w:sz w:val="28"/>
                <w:szCs w:val="28"/>
              </w:rPr>
              <w:t>4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суб</w:t>
            </w:r>
            <w:r w:rsidR="00A407C8">
              <w:rPr>
                <w:rFonts w:ascii="Liberation Serif" w:hAnsi="Liberation Serif"/>
                <w:sz w:val="28"/>
                <w:szCs w:val="28"/>
              </w:rPr>
              <w:t>ъекта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МСП; </w:t>
            </w:r>
          </w:p>
          <w:p w:rsidR="00291B35" w:rsidRPr="00C9776C" w:rsidRDefault="00961DAE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5 сельских жительниц </w:t>
            </w:r>
            <w:r w:rsidR="002E6A90">
              <w:rPr>
                <w:rFonts w:ascii="Liberation Serif" w:hAnsi="Liberation Serif"/>
                <w:sz w:val="28"/>
                <w:szCs w:val="28"/>
              </w:rPr>
              <w:t xml:space="preserve"> Каменского района, которые оказывали парикмахерские услуги без регистрации</w:t>
            </w:r>
            <w:r w:rsidR="00456713">
              <w:rPr>
                <w:rFonts w:ascii="Liberation Serif" w:hAnsi="Liberation Serif"/>
                <w:sz w:val="28"/>
                <w:szCs w:val="28"/>
              </w:rPr>
              <w:t>,</w:t>
            </w:r>
            <w:r w:rsidR="002E6A90">
              <w:rPr>
                <w:rFonts w:ascii="Liberation Serif" w:hAnsi="Liberation Serif"/>
                <w:sz w:val="28"/>
                <w:szCs w:val="28"/>
              </w:rPr>
              <w:t xml:space="preserve"> были зарегистрированы в ка</w:t>
            </w:r>
            <w:r w:rsidR="00385921">
              <w:rPr>
                <w:rFonts w:ascii="Liberation Serif" w:hAnsi="Liberation Serif"/>
                <w:sz w:val="28"/>
                <w:szCs w:val="28"/>
              </w:rPr>
              <w:t xml:space="preserve">честве </w:t>
            </w:r>
            <w:proofErr w:type="spellStart"/>
            <w:r w:rsidR="00385921">
              <w:rPr>
                <w:rFonts w:ascii="Liberation Serif" w:hAnsi="Liberation Serif"/>
                <w:sz w:val="28"/>
                <w:szCs w:val="28"/>
              </w:rPr>
              <w:t>самозанятых</w:t>
            </w:r>
            <w:proofErr w:type="spellEnd"/>
            <w:r w:rsidR="00385921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="00456713">
              <w:rPr>
                <w:rFonts w:ascii="Liberation Serif" w:hAnsi="Liberation Serif"/>
                <w:sz w:val="28"/>
                <w:szCs w:val="28"/>
              </w:rPr>
              <w:t>получили сертификаты</w:t>
            </w:r>
            <w:r w:rsidR="002E6A90">
              <w:rPr>
                <w:rFonts w:ascii="Liberation Serif" w:hAnsi="Liberation Serif"/>
                <w:sz w:val="28"/>
                <w:szCs w:val="28"/>
              </w:rPr>
              <w:t xml:space="preserve"> парикмахеров-универсалов</w:t>
            </w:r>
            <w:r w:rsidR="004A7879">
              <w:rPr>
                <w:rFonts w:ascii="Liberation Serif" w:hAnsi="Liberation Serif"/>
                <w:sz w:val="28"/>
                <w:szCs w:val="28"/>
              </w:rPr>
              <w:t>. Участники повысили свои профессиональные навыки, повысили конкурентоспособность, что в дальнейшем принесет дополнительный доход и  обеспечит устойчивый рост бизнеса</w:t>
            </w:r>
          </w:p>
        </w:tc>
      </w:tr>
    </w:tbl>
    <w:p w:rsidR="00365D21" w:rsidRPr="006979E3" w:rsidRDefault="00365D21">
      <w:pPr>
        <w:rPr>
          <w:rFonts w:ascii="Liberation Serif" w:hAnsi="Liberation Serif"/>
          <w:sz w:val="28"/>
          <w:szCs w:val="28"/>
        </w:rPr>
      </w:pPr>
    </w:p>
    <w:sectPr w:rsidR="00365D21" w:rsidRPr="006979E3" w:rsidSect="007D4D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2"/>
    <w:rsid w:val="00022821"/>
    <w:rsid w:val="00030DA2"/>
    <w:rsid w:val="00071A43"/>
    <w:rsid w:val="00126C8B"/>
    <w:rsid w:val="00127042"/>
    <w:rsid w:val="00134FD4"/>
    <w:rsid w:val="00166787"/>
    <w:rsid w:val="001758CB"/>
    <w:rsid w:val="001D0B13"/>
    <w:rsid w:val="00214524"/>
    <w:rsid w:val="00291B35"/>
    <w:rsid w:val="002A68EC"/>
    <w:rsid w:val="002B3574"/>
    <w:rsid w:val="002C22C6"/>
    <w:rsid w:val="002E6A90"/>
    <w:rsid w:val="00340A89"/>
    <w:rsid w:val="00355793"/>
    <w:rsid w:val="00365D21"/>
    <w:rsid w:val="00385921"/>
    <w:rsid w:val="003918B9"/>
    <w:rsid w:val="003B219D"/>
    <w:rsid w:val="00455DB6"/>
    <w:rsid w:val="00456713"/>
    <w:rsid w:val="004A7879"/>
    <w:rsid w:val="004C560B"/>
    <w:rsid w:val="00502E74"/>
    <w:rsid w:val="00534B5D"/>
    <w:rsid w:val="00635F0F"/>
    <w:rsid w:val="006979E3"/>
    <w:rsid w:val="006A6D24"/>
    <w:rsid w:val="007318A0"/>
    <w:rsid w:val="0078085D"/>
    <w:rsid w:val="007D4D69"/>
    <w:rsid w:val="007F7A70"/>
    <w:rsid w:val="00826B1C"/>
    <w:rsid w:val="008427A1"/>
    <w:rsid w:val="00855B37"/>
    <w:rsid w:val="00873C2A"/>
    <w:rsid w:val="008B11FA"/>
    <w:rsid w:val="00961DAE"/>
    <w:rsid w:val="009E0689"/>
    <w:rsid w:val="00A407C8"/>
    <w:rsid w:val="00B17531"/>
    <w:rsid w:val="00B32763"/>
    <w:rsid w:val="00BE4BCA"/>
    <w:rsid w:val="00C158FE"/>
    <w:rsid w:val="00C7339B"/>
    <w:rsid w:val="00C76AAC"/>
    <w:rsid w:val="00C9776C"/>
    <w:rsid w:val="00CB5365"/>
    <w:rsid w:val="00CC6B56"/>
    <w:rsid w:val="00CD6729"/>
    <w:rsid w:val="00CF5B6F"/>
    <w:rsid w:val="00D353B9"/>
    <w:rsid w:val="00D60D51"/>
    <w:rsid w:val="00D6639F"/>
    <w:rsid w:val="00E26A0C"/>
    <w:rsid w:val="00E3592D"/>
    <w:rsid w:val="00E747A5"/>
    <w:rsid w:val="00EC2A22"/>
    <w:rsid w:val="00F42B29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2025-09-09T05:59:00Z</cp:lastPrinted>
  <dcterms:created xsi:type="dcterms:W3CDTF">2021-03-29T08:56:00Z</dcterms:created>
  <dcterms:modified xsi:type="dcterms:W3CDTF">2025-09-09T06:00:00Z</dcterms:modified>
</cp:coreProperties>
</file>